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BD" w:rsidRDefault="00980C7B" w:rsidP="006100E2">
      <w:pPr>
        <w:pStyle w:val="Naslov"/>
      </w:pPr>
      <w:proofErr w:type="spellStart"/>
      <w:r>
        <w:t>Eduroam</w:t>
      </w:r>
      <w:proofErr w:type="spellEnd"/>
      <w:r>
        <w:t xml:space="preserve"> </w:t>
      </w:r>
      <w:proofErr w:type="spellStart"/>
      <w:r>
        <w:t>WiFi</w:t>
      </w:r>
      <w:proofErr w:type="spellEnd"/>
      <w:r>
        <w:t xml:space="preserve"> dostop</w:t>
      </w:r>
    </w:p>
    <w:p w:rsidR="006100E2" w:rsidRDefault="006100E2" w:rsidP="006100E2">
      <w:pPr>
        <w:jc w:val="both"/>
      </w:pPr>
      <w:r>
        <w:br/>
      </w:r>
      <w:r w:rsidR="00980C7B">
        <w:t>Pozdravljen/a dijak ali dijakinja</w:t>
      </w:r>
      <w:bookmarkStart w:id="0" w:name="_GoBack"/>
      <w:bookmarkEnd w:id="0"/>
      <w:r w:rsidR="00980C7B">
        <w:t xml:space="preserve">! V teh dneh ste dobili </w:t>
      </w:r>
      <w:r>
        <w:t>uporabniško ime in geslo AAI (</w:t>
      </w:r>
      <w:proofErr w:type="spellStart"/>
      <w:r>
        <w:t>Authentication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Authorisation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>). Član te organizacije je tudi Srednja trgovska šola Ljubljana.</w:t>
      </w:r>
    </w:p>
    <w:p w:rsidR="006100E2" w:rsidRDefault="006100E2" w:rsidP="006100E2">
      <w:pPr>
        <w:jc w:val="both"/>
      </w:pPr>
      <w:r>
        <w:t>AAI prijava je vrsta enotne prijave za izobraževalno in raziskovalno sfero v Sloveniji, kjer lahko uporabnik z enim uporabniškim imenom in geslom dostopa do velik</w:t>
      </w:r>
      <w:r w:rsidR="00AF54FD">
        <w:t>ega števila uporabnih storitev.</w:t>
      </w:r>
    </w:p>
    <w:p w:rsidR="002B4B9A" w:rsidRDefault="00AF54FD" w:rsidP="006100E2">
      <w:pPr>
        <w:jc w:val="both"/>
      </w:pPr>
      <w:r>
        <w:t>Prevzem AAI računa vsak dijak in dijakinja potrdi z lastnoročnim podpisom v prilogi. S tem uporabnik prevzame svojo digitalno identiteto in od tega trenutka dalje sam skrbi zanjo. V primeru kraje, zlorabe, sam odgovarja za posledice.</w:t>
      </w:r>
    </w:p>
    <w:p w:rsidR="00AF54FD" w:rsidRDefault="00980C7B" w:rsidP="002B4B9A">
      <w:r>
        <w:t>Preberi si</w:t>
      </w:r>
      <w:r w:rsidR="002B4B9A">
        <w:t xml:space="preserve"> </w:t>
      </w:r>
      <w:r>
        <w:t>pravila</w:t>
      </w:r>
      <w:r w:rsidR="002B4B9A">
        <w:t xml:space="preserve"> uporabe omrežja ARNES (</w:t>
      </w:r>
      <w:hyperlink r:id="rId5" w:history="1">
        <w:r w:rsidR="002B4B9A" w:rsidRPr="002B4B9A">
          <w:rPr>
            <w:rStyle w:val="Hiperpovezava"/>
          </w:rPr>
          <w:t>http://www.arnes.si/pomoc-uporabnikom/pravila-uporabe-omrezja-arnes/</w:t>
        </w:r>
      </w:hyperlink>
      <w:r w:rsidR="002B4B9A">
        <w:t>).</w:t>
      </w:r>
    </w:p>
    <w:p w:rsidR="006100E2" w:rsidRPr="000B085A" w:rsidRDefault="006100E2" w:rsidP="006100E2">
      <w:pPr>
        <w:rPr>
          <w:b/>
        </w:rPr>
      </w:pPr>
      <w:r w:rsidRPr="000B085A">
        <w:rPr>
          <w:b/>
        </w:rPr>
        <w:t xml:space="preserve">AAI račun </w:t>
      </w:r>
      <w:r w:rsidR="002B4B9A">
        <w:rPr>
          <w:b/>
        </w:rPr>
        <w:t>ti</w:t>
      </w:r>
      <w:r w:rsidRPr="000B085A">
        <w:rPr>
          <w:b/>
        </w:rPr>
        <w:t xml:space="preserve"> omogoča:</w:t>
      </w:r>
    </w:p>
    <w:p w:rsidR="006100E2" w:rsidRDefault="006100E2" w:rsidP="006100E2">
      <w:pPr>
        <w:pStyle w:val="Odstavekseznama"/>
        <w:numPr>
          <w:ilvl w:val="0"/>
          <w:numId w:val="1"/>
        </w:numPr>
      </w:pPr>
      <w:r>
        <w:t>Pridobite dostop do številnih storitev v slovenskem ter evropskem izobraževalnem in raziskovalnem prostoru (</w:t>
      </w:r>
      <w:r w:rsidRPr="006E3E0A">
        <w:rPr>
          <w:b/>
          <w:u w:val="single"/>
        </w:rPr>
        <w:t>https://aai.arnes.si/storitve</w:t>
      </w:r>
      <w:r>
        <w:t>).</w:t>
      </w:r>
    </w:p>
    <w:p w:rsidR="006100E2" w:rsidRDefault="006100E2" w:rsidP="006100E2">
      <w:pPr>
        <w:pStyle w:val="Odstavekseznama"/>
        <w:numPr>
          <w:ilvl w:val="0"/>
          <w:numId w:val="1"/>
        </w:numPr>
      </w:pPr>
      <w:proofErr w:type="spellStart"/>
      <w:r>
        <w:t>ArnesAAI</w:t>
      </w:r>
      <w:proofErr w:type="spellEnd"/>
      <w:r>
        <w:t xml:space="preserve"> omogoča boljše varovanje osebnih podatkov, saj se obdelava izvaja na vaši organizaciji in ne pri ponudniku spletnih storitev.</w:t>
      </w:r>
    </w:p>
    <w:p w:rsidR="006100E2" w:rsidRDefault="006100E2" w:rsidP="006100E2">
      <w:pPr>
        <w:pStyle w:val="Odstavekseznama"/>
        <w:numPr>
          <w:ilvl w:val="0"/>
          <w:numId w:val="1"/>
        </w:numPr>
      </w:pPr>
      <w:r>
        <w:t>Uporabnikom je omogočen enostavnejši dostop do storitev pri izmenjavah in sodelovanju na mednarodnih projektih.</w:t>
      </w:r>
    </w:p>
    <w:p w:rsidR="006100E2" w:rsidRDefault="006100E2" w:rsidP="006100E2">
      <w:pPr>
        <w:pStyle w:val="Odstavekseznama"/>
        <w:numPr>
          <w:ilvl w:val="0"/>
          <w:numId w:val="1"/>
        </w:numPr>
      </w:pPr>
      <w:r>
        <w:t xml:space="preserve">Lahko uporabljate dostop do brezžičnega omrežja </w:t>
      </w:r>
      <w:proofErr w:type="spellStart"/>
      <w:r>
        <w:t>Eduroam</w:t>
      </w:r>
      <w:proofErr w:type="spellEnd"/>
      <w:r>
        <w:t xml:space="preserve">, kjerkoli po svetu, kjer je omrežje </w:t>
      </w:r>
      <w:proofErr w:type="spellStart"/>
      <w:r>
        <w:t>Eduroam</w:t>
      </w:r>
      <w:proofErr w:type="spellEnd"/>
      <w:r>
        <w:t xml:space="preserve"> prisotno.</w:t>
      </w:r>
    </w:p>
    <w:p w:rsidR="006100E2" w:rsidRDefault="006100E2" w:rsidP="006100E2">
      <w:pPr>
        <w:pStyle w:val="Odstavekseznama"/>
        <w:numPr>
          <w:ilvl w:val="0"/>
          <w:numId w:val="1"/>
        </w:numPr>
      </w:pPr>
      <w:r>
        <w:t>Manj težav pri izgubi ali zlorabi uporabniških podatkov, saj vse tovrstne težave rešujete na domači organizaciji.</w:t>
      </w:r>
    </w:p>
    <w:p w:rsidR="006100E2" w:rsidRDefault="006100E2" w:rsidP="006100E2">
      <w:pPr>
        <w:pStyle w:val="Odstavekseznama"/>
        <w:numPr>
          <w:ilvl w:val="0"/>
          <w:numId w:val="1"/>
        </w:numPr>
      </w:pPr>
      <w:r>
        <w:t>Lahko si omogočite dostop do storitev in orodij Office 365.</w:t>
      </w:r>
    </w:p>
    <w:p w:rsidR="006100E2" w:rsidRDefault="006100E2" w:rsidP="006100E2"/>
    <w:p w:rsidR="006100E2" w:rsidRPr="00AF54FD" w:rsidRDefault="006100E2" w:rsidP="006100E2">
      <w:pPr>
        <w:rPr>
          <w:b/>
        </w:rPr>
      </w:pPr>
      <w:r w:rsidRPr="00AF54FD">
        <w:rPr>
          <w:b/>
        </w:rPr>
        <w:t xml:space="preserve">Navodila za vzpostavitev brezžične povezave </w:t>
      </w:r>
      <w:proofErr w:type="spellStart"/>
      <w:r w:rsidRPr="00AF54FD">
        <w:rPr>
          <w:b/>
        </w:rPr>
        <w:t>Eduroam</w:t>
      </w:r>
      <w:proofErr w:type="spellEnd"/>
    </w:p>
    <w:p w:rsidR="006100E2" w:rsidRDefault="00980C7B" w:rsidP="006100E2">
      <w:r>
        <w:t xml:space="preserve">Na brezžično omrežje </w:t>
      </w:r>
      <w:proofErr w:type="spellStart"/>
      <w:r>
        <w:t>Eduroam</w:t>
      </w:r>
      <w:proofErr w:type="spellEnd"/>
      <w:r>
        <w:t xml:space="preserve">, ki ga imamo tudi na naši šoli, se lahko povežete s svojim AAI računom. Povezavo </w:t>
      </w:r>
      <w:r w:rsidR="006100E2">
        <w:t xml:space="preserve">lahko </w:t>
      </w:r>
      <w:r>
        <w:t>nastavite na 2 načina:</w:t>
      </w:r>
    </w:p>
    <w:p w:rsidR="006100E2" w:rsidRDefault="006100E2" w:rsidP="006100E2">
      <w:r>
        <w:t xml:space="preserve">1.) </w:t>
      </w:r>
      <w:r w:rsidRPr="006100E2">
        <w:rPr>
          <w:b/>
          <w:u w:val="single"/>
        </w:rPr>
        <w:t>Ročna nastavitev</w:t>
      </w:r>
    </w:p>
    <w:p w:rsidR="006100E2" w:rsidRDefault="006100E2" w:rsidP="006100E2">
      <w:pPr>
        <w:pStyle w:val="Odstavekseznama"/>
        <w:numPr>
          <w:ilvl w:val="0"/>
          <w:numId w:val="2"/>
        </w:numPr>
        <w:rPr>
          <w:b/>
        </w:rPr>
      </w:pPr>
      <w:r>
        <w:t xml:space="preserve">izberete </w:t>
      </w:r>
      <w:proofErr w:type="spellStart"/>
      <w:r>
        <w:t>Wi</w:t>
      </w:r>
      <w:proofErr w:type="spellEnd"/>
      <w:r>
        <w:t xml:space="preserve">-Fi omrežje </w:t>
      </w:r>
      <w:proofErr w:type="spellStart"/>
      <w:r w:rsidRPr="006D4806">
        <w:rPr>
          <w:b/>
        </w:rPr>
        <w:t>eduroam</w:t>
      </w:r>
      <w:proofErr w:type="spellEnd"/>
    </w:p>
    <w:p w:rsidR="006100E2" w:rsidRPr="006D4806" w:rsidRDefault="006100E2" w:rsidP="006100E2">
      <w:pPr>
        <w:pStyle w:val="Odstavekseznama"/>
        <w:numPr>
          <w:ilvl w:val="0"/>
          <w:numId w:val="2"/>
        </w:numPr>
      </w:pPr>
      <w:proofErr w:type="spellStart"/>
      <w:r w:rsidRPr="006D4806">
        <w:t>eap</w:t>
      </w:r>
      <w:proofErr w:type="spellEnd"/>
      <w:r w:rsidRPr="006D4806">
        <w:t xml:space="preserve"> metoda: </w:t>
      </w:r>
      <w:r w:rsidRPr="006D4806">
        <w:rPr>
          <w:b/>
        </w:rPr>
        <w:t>TTLS</w:t>
      </w:r>
    </w:p>
    <w:p w:rsidR="006100E2" w:rsidRPr="00C36503" w:rsidRDefault="006100E2" w:rsidP="006100E2">
      <w:pPr>
        <w:pStyle w:val="Odstavekseznama"/>
        <w:numPr>
          <w:ilvl w:val="0"/>
          <w:numId w:val="2"/>
        </w:numPr>
      </w:pPr>
      <w:r w:rsidRPr="006D4806">
        <w:t xml:space="preserve">faza 2 overitve: </w:t>
      </w:r>
      <w:r w:rsidRPr="006D4806">
        <w:rPr>
          <w:b/>
        </w:rPr>
        <w:t>PAP</w:t>
      </w:r>
    </w:p>
    <w:p w:rsidR="00C36503" w:rsidRPr="006D4806" w:rsidRDefault="00C36503" w:rsidP="00C36503">
      <w:pPr>
        <w:pStyle w:val="Odstavekseznama"/>
        <w:numPr>
          <w:ilvl w:val="0"/>
          <w:numId w:val="2"/>
        </w:numPr>
      </w:pPr>
      <w:r>
        <w:t xml:space="preserve">izberi certifikat: </w:t>
      </w:r>
      <w:r>
        <w:rPr>
          <w:b/>
        </w:rPr>
        <w:t>brez certifikata</w:t>
      </w:r>
    </w:p>
    <w:p w:rsidR="006100E2" w:rsidRPr="006D4806" w:rsidRDefault="006100E2" w:rsidP="006100E2">
      <w:pPr>
        <w:pStyle w:val="Odstavekseznama"/>
        <w:numPr>
          <w:ilvl w:val="0"/>
          <w:numId w:val="2"/>
        </w:numPr>
      </w:pPr>
      <w:r>
        <w:t xml:space="preserve">identifikacija: </w:t>
      </w:r>
      <w:r w:rsidRPr="003D3CB1">
        <w:rPr>
          <w:b/>
        </w:rPr>
        <w:t>vaše_uporabniško_ime@sts-ljubljana.si</w:t>
      </w:r>
    </w:p>
    <w:p w:rsidR="006100E2" w:rsidRPr="00124C4A" w:rsidRDefault="006100E2" w:rsidP="006100E2">
      <w:pPr>
        <w:pStyle w:val="Odstavekseznama"/>
        <w:numPr>
          <w:ilvl w:val="0"/>
          <w:numId w:val="2"/>
        </w:numPr>
      </w:pPr>
      <w:r>
        <w:t xml:space="preserve">anonimna identifikacija: </w:t>
      </w:r>
      <w:r>
        <w:rPr>
          <w:b/>
        </w:rPr>
        <w:t>pusti prazno</w:t>
      </w:r>
    </w:p>
    <w:p w:rsidR="006100E2" w:rsidRPr="00124C4A" w:rsidRDefault="006100E2" w:rsidP="006100E2">
      <w:pPr>
        <w:pStyle w:val="Odstavekseznama"/>
        <w:numPr>
          <w:ilvl w:val="0"/>
          <w:numId w:val="2"/>
        </w:numPr>
      </w:pPr>
      <w:r>
        <w:t xml:space="preserve">geslo: </w:t>
      </w:r>
      <w:r>
        <w:rPr>
          <w:b/>
        </w:rPr>
        <w:t>vaše geslo</w:t>
      </w:r>
    </w:p>
    <w:p w:rsidR="006100E2" w:rsidRDefault="006100E2" w:rsidP="006100E2"/>
    <w:p w:rsidR="006100E2" w:rsidRDefault="006100E2" w:rsidP="006100E2">
      <w:r>
        <w:t xml:space="preserve">2.) </w:t>
      </w:r>
      <w:r w:rsidRPr="006100E2">
        <w:rPr>
          <w:b/>
          <w:u w:val="single"/>
        </w:rPr>
        <w:t xml:space="preserve">Nastavitev preko </w:t>
      </w:r>
      <w:proofErr w:type="spellStart"/>
      <w:r w:rsidR="00AF54FD">
        <w:rPr>
          <w:b/>
          <w:u w:val="single"/>
        </w:rPr>
        <w:t>Eduroam</w:t>
      </w:r>
      <w:proofErr w:type="spellEnd"/>
      <w:r w:rsidR="00AF54FD">
        <w:rPr>
          <w:b/>
          <w:u w:val="single"/>
        </w:rPr>
        <w:t xml:space="preserve"> </w:t>
      </w:r>
      <w:proofErr w:type="spellStart"/>
      <w:r w:rsidR="00AF54FD">
        <w:rPr>
          <w:b/>
          <w:u w:val="single"/>
        </w:rPr>
        <w:t>nameščevalnika</w:t>
      </w:r>
      <w:proofErr w:type="spellEnd"/>
    </w:p>
    <w:p w:rsidR="00AF54FD" w:rsidRDefault="00AF54FD" w:rsidP="006100E2">
      <w:r>
        <w:lastRenderedPageBreak/>
        <w:t>Preko pametnega telefona ali prenosnika o</w:t>
      </w:r>
      <w:r w:rsidR="006100E2">
        <w:t xml:space="preserve">biščite </w:t>
      </w:r>
      <w:r>
        <w:t xml:space="preserve">spletni </w:t>
      </w:r>
      <w:r w:rsidR="006100E2">
        <w:t xml:space="preserve">naslov </w:t>
      </w:r>
      <w:r w:rsidR="006100E2">
        <w:rPr>
          <w:b/>
          <w:u w:val="single"/>
        </w:rPr>
        <w:t>cat.eduroam.org</w:t>
      </w:r>
      <w:r>
        <w:t>, k</w:t>
      </w:r>
      <w:r w:rsidRPr="00AF54FD">
        <w:t xml:space="preserve">liknite </w:t>
      </w:r>
      <w:r>
        <w:t xml:space="preserve">na prenos </w:t>
      </w:r>
      <w:proofErr w:type="spellStart"/>
      <w:r>
        <w:t>nameščevalnika</w:t>
      </w:r>
      <w:proofErr w:type="spellEnd"/>
      <w:r>
        <w:t xml:space="preserve">, v iskalnik vpišite svojo šolo (Srednja trgovska šola Ljubljana), zaženite </w:t>
      </w:r>
      <w:proofErr w:type="spellStart"/>
      <w:r>
        <w:t>nameščevalnik</w:t>
      </w:r>
      <w:proofErr w:type="spellEnd"/>
      <w:r>
        <w:t xml:space="preserve"> in se vpišite s svojim AAI računom (uporabniško ime in geslo).</w:t>
      </w:r>
    </w:p>
    <w:p w:rsidR="00980C7B" w:rsidRDefault="00980C7B" w:rsidP="006100E2"/>
    <w:p w:rsidR="002B4B9A" w:rsidRPr="00980C7B" w:rsidRDefault="002B4B9A" w:rsidP="006100E2">
      <w:pPr>
        <w:rPr>
          <w:b/>
        </w:rPr>
      </w:pPr>
      <w:r w:rsidRPr="00980C7B">
        <w:rPr>
          <w:b/>
        </w:rPr>
        <w:t>Povzetek pravil uporabe omrežja ARNES:</w:t>
      </w:r>
    </w:p>
    <w:p w:rsidR="002B4B9A" w:rsidRPr="00FC6922" w:rsidRDefault="002B4B9A" w:rsidP="002B4B9A">
      <w:pPr>
        <w:numPr>
          <w:ilvl w:val="0"/>
          <w:numId w:val="3"/>
        </w:numPr>
      </w:pPr>
      <w:r w:rsidRPr="00FC6922">
        <w:rPr>
          <w:bCs/>
        </w:rPr>
        <w:t>omogočanje dostopa do omrežja oz. uporabo storitev neupravičenim osebam</w:t>
      </w:r>
    </w:p>
    <w:p w:rsidR="002B4B9A" w:rsidRPr="00FC6922" w:rsidRDefault="002B4B9A" w:rsidP="002B4B9A">
      <w:pPr>
        <w:numPr>
          <w:ilvl w:val="0"/>
          <w:numId w:val="3"/>
        </w:numPr>
      </w:pPr>
      <w:r w:rsidRPr="00FC6922">
        <w:rPr>
          <w:bCs/>
        </w:rPr>
        <w:t>poskus pridobitve in uporabe tuje identitete za uporabo storitev</w:t>
      </w:r>
    </w:p>
    <w:p w:rsidR="002B4B9A" w:rsidRPr="00FC6922" w:rsidRDefault="002B4B9A" w:rsidP="002B4B9A">
      <w:pPr>
        <w:numPr>
          <w:ilvl w:val="0"/>
          <w:numId w:val="3"/>
        </w:numPr>
      </w:pPr>
      <w:r w:rsidRPr="00FC6922">
        <w:rPr>
          <w:bCs/>
        </w:rPr>
        <w:t>oglaševanje po elektronski pošti in pošiljanje verižnih pisem</w:t>
      </w:r>
    </w:p>
    <w:p w:rsidR="002B4B9A" w:rsidRPr="00FC6922" w:rsidRDefault="002B4B9A" w:rsidP="002B4B9A">
      <w:pPr>
        <w:numPr>
          <w:ilvl w:val="0"/>
          <w:numId w:val="3"/>
        </w:numPr>
      </w:pPr>
      <w:r w:rsidRPr="00FC6922">
        <w:rPr>
          <w:bCs/>
        </w:rPr>
        <w:t>uporaba storitev omrežja ARNES za pridobitniške dejavnosti</w:t>
      </w:r>
    </w:p>
    <w:p w:rsidR="002B4B9A" w:rsidRPr="00FC6922" w:rsidRDefault="002B4B9A" w:rsidP="002B4B9A">
      <w:pPr>
        <w:numPr>
          <w:ilvl w:val="0"/>
          <w:numId w:val="3"/>
        </w:numPr>
      </w:pPr>
      <w:r w:rsidRPr="00FC6922">
        <w:rPr>
          <w:bCs/>
        </w:rPr>
        <w:t>namerno motenje in onemogočanje dela drugih uporabnikov omrežja</w:t>
      </w:r>
    </w:p>
    <w:p w:rsidR="002B4B9A" w:rsidRPr="00FC6922" w:rsidRDefault="002B4B9A" w:rsidP="002B4B9A">
      <w:pPr>
        <w:numPr>
          <w:ilvl w:val="0"/>
          <w:numId w:val="3"/>
        </w:numPr>
      </w:pPr>
      <w:r w:rsidRPr="00FC6922">
        <w:rPr>
          <w:bCs/>
        </w:rPr>
        <w:t>uničevanje in spreminjanje podatkov, ki so v lasti drugih uporabnikov</w:t>
      </w:r>
    </w:p>
    <w:p w:rsidR="002B4B9A" w:rsidRPr="00FC6922" w:rsidRDefault="002B4B9A" w:rsidP="002B4B9A">
      <w:pPr>
        <w:numPr>
          <w:ilvl w:val="0"/>
          <w:numId w:val="3"/>
        </w:numPr>
      </w:pPr>
      <w:r w:rsidRPr="00FC6922">
        <w:rPr>
          <w:bCs/>
        </w:rPr>
        <w:t>kršenje tajnosti ali objava podatkov, ki so v lasti drugih uporabnikov</w:t>
      </w:r>
    </w:p>
    <w:p w:rsidR="002B4B9A" w:rsidRPr="00FC6922" w:rsidRDefault="002B4B9A" w:rsidP="002B4B9A">
      <w:pPr>
        <w:numPr>
          <w:ilvl w:val="0"/>
          <w:numId w:val="3"/>
        </w:numPr>
      </w:pPr>
      <w:r w:rsidRPr="00FC6922">
        <w:rPr>
          <w:bCs/>
        </w:rPr>
        <w:t>objava in pošiljanje podatkov, ki kršijo avtorske pravice</w:t>
      </w:r>
    </w:p>
    <w:p w:rsidR="002B4B9A" w:rsidRPr="00FC6922" w:rsidRDefault="002B4B9A" w:rsidP="002B4B9A">
      <w:pPr>
        <w:numPr>
          <w:ilvl w:val="0"/>
          <w:numId w:val="3"/>
        </w:numPr>
      </w:pPr>
      <w:r w:rsidRPr="00FC6922">
        <w:rPr>
          <w:bCs/>
        </w:rPr>
        <w:t>ustvarjanje, pošiljanje ali objavljanje podatkov z žaljivo ali pornografsko vsebino</w:t>
      </w:r>
    </w:p>
    <w:p w:rsidR="002B4B9A" w:rsidRPr="00FC6922" w:rsidRDefault="002B4B9A" w:rsidP="002B4B9A">
      <w:pPr>
        <w:numPr>
          <w:ilvl w:val="0"/>
          <w:numId w:val="3"/>
        </w:numPr>
      </w:pPr>
      <w:r w:rsidRPr="00FC6922">
        <w:rPr>
          <w:bCs/>
        </w:rPr>
        <w:t>posredovanje lažnih ali zavajajočih osebnih podatkov storitvam na omrežju, ki take podatke zahtevajo pri uporabi</w:t>
      </w:r>
    </w:p>
    <w:p w:rsidR="002B4B9A" w:rsidRPr="00FC6922" w:rsidRDefault="002B4B9A" w:rsidP="002B4B9A">
      <w:pPr>
        <w:numPr>
          <w:ilvl w:val="0"/>
          <w:numId w:val="3"/>
        </w:numPr>
      </w:pPr>
      <w:r w:rsidRPr="00FC6922">
        <w:rPr>
          <w:bCs/>
        </w:rPr>
        <w:t>uporaba storitev, ki niso namenjene javni uporabi</w:t>
      </w:r>
    </w:p>
    <w:p w:rsidR="002B4B9A" w:rsidRPr="00FC6922" w:rsidRDefault="002B4B9A" w:rsidP="002B4B9A">
      <w:pPr>
        <w:numPr>
          <w:ilvl w:val="0"/>
          <w:numId w:val="3"/>
        </w:numPr>
      </w:pPr>
      <w:r w:rsidRPr="00FC6922">
        <w:rPr>
          <w:bCs/>
        </w:rPr>
        <w:t>uporaba programov ali postopkov, katerih namen ali posledica je krnenje integritete in stabilnega delovanja računalnika, računalniškega sistema ali omrežja</w:t>
      </w:r>
    </w:p>
    <w:p w:rsidR="002B4B9A" w:rsidRPr="00AF54FD" w:rsidRDefault="002B4B9A" w:rsidP="006100E2"/>
    <w:sectPr w:rsidR="002B4B9A" w:rsidRPr="00AF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54C9"/>
    <w:multiLevelType w:val="multilevel"/>
    <w:tmpl w:val="B1C2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A46063"/>
    <w:multiLevelType w:val="hybridMultilevel"/>
    <w:tmpl w:val="E116A0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61C86"/>
    <w:multiLevelType w:val="hybridMultilevel"/>
    <w:tmpl w:val="01CAFF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E2"/>
    <w:rsid w:val="002B4B9A"/>
    <w:rsid w:val="005571BD"/>
    <w:rsid w:val="006100E2"/>
    <w:rsid w:val="00980C7B"/>
    <w:rsid w:val="00AF54FD"/>
    <w:rsid w:val="00C36503"/>
    <w:rsid w:val="00CB0E69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E8F9"/>
  <w15:chartTrackingRefBased/>
  <w15:docId w15:val="{B973F008-80D9-450A-9827-97C25EBC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610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10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kseznama">
    <w:name w:val="List Paragraph"/>
    <w:basedOn w:val="Navaden"/>
    <w:uiPriority w:val="34"/>
    <w:qFormat/>
    <w:rsid w:val="006100E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B4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nes.si/pomoc-uporabnikom/pravila-uporabe-omrezja-arn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3</cp:revision>
  <dcterms:created xsi:type="dcterms:W3CDTF">2020-09-18T09:38:00Z</dcterms:created>
  <dcterms:modified xsi:type="dcterms:W3CDTF">2020-09-18T09:43:00Z</dcterms:modified>
</cp:coreProperties>
</file>